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261686" cy="609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1686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.57861328125" w:line="240" w:lineRule="auto"/>
        <w:ind w:left="41.0800170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Referat - Styremøte september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6623535156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Dato: 26.09.2025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6.280059814453125" w:right="1327.598876953125" w:firstLine="0.6599426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Deltakere: </w:t>
      </w:r>
      <w:r w:rsidDel="00000000" w:rsidR="00000000" w:rsidRPr="00000000">
        <w:rPr>
          <w:rtl w:val="0"/>
        </w:rPr>
        <w:t xml:space="preserve">nestleder, økonomiansvarlig, 5 styremedlemmer, 2 varamedlemmer, org.konsulent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6.280059814453125" w:right="1327.5988769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Meldt frafall: </w:t>
      </w:r>
      <w:r w:rsidDel="00000000" w:rsidR="00000000" w:rsidRPr="00000000">
        <w:rPr>
          <w:rtl w:val="0"/>
        </w:rPr>
        <w:t xml:space="preserve">leder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970947265625" w:line="240" w:lineRule="auto"/>
        <w:ind w:left="17.3800659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Velkommen og innsjekk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(18:00-18:10)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728271484375" w:line="240" w:lineRule="auto"/>
        <w:ind w:left="5.5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Runde rundt bordet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(18:10-18:20)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728271484375" w:line="240" w:lineRule="auto"/>
        <w:ind w:left="8.35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Orientering</w:t>
      </w:r>
      <w:r w:rsidDel="00000000" w:rsidR="00000000" w:rsidRPr="00000000">
        <w:rPr>
          <w:b w:val="1"/>
          <w:bCs w:val="1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(18:20-19:00)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256.63848876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nye arbeidsgrupper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256.63848876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møte med TK (handlingsplan)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256.63848876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skeivt hus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(19:00-19:10)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7276611328125" w:line="240" w:lineRule="auto"/>
        <w:ind w:left="4.1799926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Spørreskjemaer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(19:10-19:30)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7276611328125" w:line="240" w:lineRule="auto"/>
        <w:ind w:left="9.680023193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Trondheim pride - evaluering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(19:30-19:45)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9.2399597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Annet og evt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(19:45-20:00)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3.17932128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29254150390625" w:line="240" w:lineRule="auto"/>
        <w:ind w:left="390.5200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Velkommen og innsjekk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(18:00-18:10)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338989257812" w:line="240" w:lineRule="auto"/>
        <w:ind w:left="368.1199645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Runde rundt bordet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(18:10-18:20)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293090820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Hva har du gjort siden sist?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367.0399475097656" w:right="1925.7775878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Hvordan går det med aktivitetsgruppene du er kontaktperson for? - Noe annet?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261686" cy="609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1686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18212890625" w:line="264.3717384338379" w:lineRule="auto"/>
        <w:ind w:left="367.0399475097656" w:right="928.861694335937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prøver å starte opp skeiv ungdom igjen, det virker som om det finnes interesserte ungdommer,</w:t>
      </w:r>
      <w:r w:rsidDel="00000000" w:rsidR="00000000" w:rsidRPr="00000000">
        <w:rPr>
          <w:rtl w:val="0"/>
        </w:rPr>
        <w:t xml:space="preserve"> styremedlem og varamedlem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planlegger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workshop</w:t>
      </w:r>
      <w:r w:rsidDel="00000000" w:rsidR="00000000" w:rsidRPr="00000000">
        <w:rPr>
          <w:rtl w:val="0"/>
        </w:rPr>
        <w:t xml:space="preserve">. Stor suksess med ungdomsarrangement under Trondheim Pride, mange interesserte ungdommer som vil være med videre.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67.0399475097656" w:right="0" w:firstLine="0"/>
        <w:jc w:val="lef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  <w:t xml:space="preserve">samarbeid med </w:t>
      </w:r>
      <w:r w:rsidDel="00000000" w:rsidR="00000000" w:rsidRPr="00000000">
        <w:rPr>
          <w:i w:val="1"/>
          <w:iCs w:val="1"/>
          <w:rtl w:val="0"/>
        </w:rPr>
        <w:t xml:space="preserve">Skeive tegn?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67.0399475097656" w:right="0" w:firstLine="0"/>
        <w:jc w:val="left"/>
        <w:rPr/>
      </w:pPr>
      <w:r w:rsidDel="00000000" w:rsidR="00000000" w:rsidRPr="00000000">
        <w:rPr>
          <w:rtl w:val="0"/>
        </w:rPr>
        <w:t xml:space="preserve">- Vi prøver oss på å starte regnbuekafé i Oppdal.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67.0399475097656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Orienteringer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(18:20-19:00)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29003906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nye arbeidsgrupper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(18:20-18:30)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8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regnebuefamilier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8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senior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8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støttegruppe 25. juni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Møte med Tron</w:t>
      </w:r>
      <w:r w:rsidDel="00000000" w:rsidR="00000000" w:rsidRPr="00000000">
        <w:rPr>
          <w:rtl w:val="0"/>
        </w:rPr>
        <w:t xml:space="preserve">dheim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Kommune angående handlingsplan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(18:30-18:40)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0" w:right="74.289550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08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hva er det fri kan bidra med?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087.0399475097656" w:right="150.4296875" w:firstLine="720.0001525878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hjelp med språket, hvilket begrep skal brukes? LHBT+- eller skeive? - 5 innsatsområder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1454.2999267578125" w:right="326.9146728515625" w:hanging="367.2599792480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positivt inntrykk, hyggelig møte, men samtidig ble vi bremset - TK har begrenset økonomiske muligheter, ting må diskuteres, ting tar tid, byråkrati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087.0399475097656" w:right="24.47998046875" w:hanging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Oppdatering arbeidsgrupper(18:40-18:50)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367.0399475097656" w:right="24.47998046875" w:firstLine="0"/>
        <w:jc w:val="left"/>
        <w:rPr/>
      </w:pPr>
      <w:r w:rsidDel="00000000" w:rsidR="00000000" w:rsidRPr="00000000">
        <w:rPr>
          <w:rtl w:val="0"/>
        </w:rPr>
        <w:tab/>
        <w:t xml:space="preserve">Diskusjon om å lage nyhetsbrev per e-post. Vi mener det ikke er mulig per nå pga GDPR-regler.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367.0399475097656" w:right="24.47998046875" w:firstLine="0"/>
        <w:jc w:val="left"/>
        <w:rPr/>
      </w:pPr>
      <w:r w:rsidDel="00000000" w:rsidR="00000000" w:rsidRPr="00000000">
        <w:rPr>
          <w:rtl w:val="0"/>
        </w:rPr>
        <w:tab/>
        <w:t xml:space="preserve">Diskusjon om å forbedre SoMe-sidene våre. Vi trenger enighet om grafisk uttrykk etc.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64.3717384338379" w:lineRule="auto"/>
        <w:ind w:left="1087.0399475097656" w:right="155.805664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261686" cy="6096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1686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018554687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Skeivt hus, vaske og søppel rutine</w:t>
      </w:r>
      <w:r w:rsidDel="00000000" w:rsidR="00000000" w:rsidRPr="00000000">
        <w:rPr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(18:50-19:00)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108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  <w:t xml:space="preserve">Vi har laget nye forslag til husregler og vaskerutiner for Skeivt hus. Er blitt delt med alle aktivitetsgrupper.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Disse personene har (per september 2025) nøkkel: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67.0399475097656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Leder FRI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Nestleder FRI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  <w:t xml:space="preserve">Org. konsulent FRI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793.1129837036133" w:lineRule="auto"/>
        <w:ind w:left="16.060028076171875" w:right="1149.4781494140625" w:firstLine="1070.9799194335938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793.1129837036133" w:lineRule="auto"/>
        <w:ind w:left="16.060028076171875" w:right="1149.4781494140625" w:firstLine="1070.9799194335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(19:00-19:10)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695068359375" w:line="240" w:lineRule="auto"/>
        <w:ind w:left="363.63998413085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Spørreskjemaer for kartlegging av nye </w:t>
      </w:r>
      <w:r w:rsidDel="00000000" w:rsidR="00000000" w:rsidRPr="00000000">
        <w:rPr>
          <w:b w:val="1"/>
          <w:bCs w:val="1"/>
          <w:color w:val="434343"/>
          <w:sz w:val="28"/>
          <w:szCs w:val="28"/>
          <w:rtl w:val="0"/>
        </w:rPr>
        <w:t xml:space="preserve">aktivitetsgrupper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(19:10-19:30)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1876220703125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Gruppene vi vil kartlegge er: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seniorgruppe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regnbuefamilier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støttegruppe etter 25. juni-terroren.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Styret har foreslått å sende ut google spørreskjemaer via våre SoMe-kanaler. Diskusjon om hvorvidt dette er en trygg løsning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sentralt har gitt tommel opp for å bruke Google, det gjør de selv.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Det avtales at et styremedlem får ansvar for å håndtere svarene fra disse skjemaene, og holde kontakten med interessenter. Oppretter egen “fritrondelag”-epost til dette styremedlemmet.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Skjemaene er klare for utsending.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Vedtatt: bruk google skjemaer, konsulent sender de ut til medlemmer.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1.3848876953125" w:line="240" w:lineRule="auto"/>
        <w:ind w:left="371.759948730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Trondheim pride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(19:30-19:45)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341918945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kort runde/oppsummering av opplevelser og tilbakemeldinger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77465820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evaluering kommer/blir sendt ut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 styremedlemmene som var med på stand opplevde opp- og nedriggen som kaotisk og for dårlig planlagt.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for dårlig kommunikasjon både internt og med Tr. Pride på forhånd.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Til neste år: ønsker oss en klar rigge-liste med tydelige ansvarsfordelinger og tidsplan.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Pride-dagen (paradedagen) var generelt kjempefin.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Programmet etter Pride-paraden opplevdes som for langt. Burde være maks 45-55 minutter.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9.969482421875" w:line="240" w:lineRule="auto"/>
        <w:ind w:left="370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43"/>
          <w:sz w:val="28"/>
          <w:szCs w:val="28"/>
          <w:u w:val="none"/>
          <w:shd w:fill="auto" w:val="clear"/>
          <w:vertAlign w:val="baseline"/>
          <w:rtl w:val="0"/>
        </w:rPr>
        <w:t xml:space="preserve">Annet og evt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(19:45-20:00)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69535446167" w:lineRule="auto"/>
        <w:ind w:left="720" w:right="392.145996093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Visible har bedt om hjelp til søknadsskriving. Styret sender to styremedlemmer og nestleder til dette møtet.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1606445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Vi får ikke </w:t>
      </w:r>
      <w:r w:rsidDel="00000000" w:rsidR="00000000" w:rsidRPr="00000000">
        <w:rPr>
          <w:rtl w:val="0"/>
        </w:rPr>
        <w:t xml:space="preserve">kontakt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PustUt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55908203125" w:line="240" w:lineRule="auto"/>
        <w:ind w:left="367.03994750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  <w:t xml:space="preserve">Skeiv Verden sier opp sin leieavtale på Skeivt hus.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537.29248046875" w:top="750" w:left="1440" w:right="1438.645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